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8" w:rsidRPr="00010018" w:rsidRDefault="00010018" w:rsidP="00010018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010018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Утверждаю.</w:t>
      </w:r>
    </w:p>
    <w:p w:rsidR="00010018" w:rsidRPr="00010018" w:rsidRDefault="00010018" w:rsidP="00010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«Алексеевская СОШ»:</w:t>
      </w:r>
    </w:p>
    <w:p w:rsidR="00010018" w:rsidRPr="00010018" w:rsidRDefault="00010018" w:rsidP="00010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/Волкова И.В./</w:t>
      </w:r>
    </w:p>
    <w:p w:rsidR="00010018" w:rsidRPr="00010018" w:rsidRDefault="00010018" w:rsidP="00010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18" w:rsidRPr="00010018" w:rsidRDefault="00010018" w:rsidP="00010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 от ___.01.2016г</w:t>
      </w:r>
    </w:p>
    <w:p w:rsidR="00010018" w:rsidRPr="00010018" w:rsidRDefault="00010018" w:rsidP="00010018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26CDF" w:rsidRPr="00010018" w:rsidRDefault="00010018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совете школы.</w:t>
      </w:r>
    </w:p>
    <w:p w:rsidR="00626CDF" w:rsidRPr="00626CDF" w:rsidRDefault="00626CDF" w:rsidP="00626C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DF">
        <w:rPr>
          <w:rFonts w:ascii="Times New Roman" w:hAnsi="Times New Roman" w:cs="Times New Roman"/>
          <w:b/>
          <w:sz w:val="24"/>
          <w:szCs w:val="24"/>
          <w:u w:val="single"/>
        </w:rPr>
        <w:t xml:space="preserve">1.Общие положения </w:t>
      </w:r>
    </w:p>
    <w:p w:rsidR="00626CDF" w:rsidRPr="00626CDF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b/>
          <w:sz w:val="24"/>
          <w:szCs w:val="24"/>
        </w:rPr>
        <w:t>1.1</w:t>
      </w:r>
      <w:r w:rsidRPr="00626CDF">
        <w:rPr>
          <w:rFonts w:ascii="Times New Roman" w:hAnsi="Times New Roman" w:cs="Times New Roman"/>
          <w:sz w:val="24"/>
          <w:szCs w:val="24"/>
        </w:rPr>
        <w:t xml:space="preserve"> Совет школы создается и действует на основании Федерального закона от 29 декабря 2012г. №273 – ФЗ « Об образовании в Российской Федерации», Устава школы.</w:t>
      </w:r>
    </w:p>
    <w:p w:rsidR="00626CDF" w:rsidRPr="00626CDF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b/>
          <w:sz w:val="24"/>
          <w:szCs w:val="24"/>
        </w:rPr>
        <w:t>1.2</w:t>
      </w:r>
      <w:r w:rsidRPr="00626CDF">
        <w:rPr>
          <w:rFonts w:ascii="Times New Roman" w:hAnsi="Times New Roman" w:cs="Times New Roman"/>
          <w:sz w:val="24"/>
          <w:szCs w:val="24"/>
        </w:rPr>
        <w:t xml:space="preserve"> Совет Школы является   постоянно действующим органом общественного самоуправления Школой, представляющим интересы всех участников образовательного процесса - учащихся, педагогических работников школы и родителей.</w:t>
      </w:r>
    </w:p>
    <w:p w:rsidR="00626CDF" w:rsidRPr="00626CDF" w:rsidRDefault="00626CDF" w:rsidP="00626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b/>
          <w:sz w:val="24"/>
          <w:szCs w:val="24"/>
        </w:rPr>
        <w:t>1.3</w:t>
      </w:r>
      <w:r w:rsidRPr="00626CDF">
        <w:rPr>
          <w:rFonts w:ascii="Times New Roman" w:hAnsi="Times New Roman" w:cs="Times New Roman"/>
          <w:sz w:val="24"/>
          <w:szCs w:val="24"/>
        </w:rPr>
        <w:t xml:space="preserve"> Срок полномочий Совета Школы – 1 год.  </w:t>
      </w:r>
    </w:p>
    <w:p w:rsidR="00626CDF" w:rsidRPr="00626CDF" w:rsidRDefault="00626CDF" w:rsidP="00010018">
      <w:pPr>
        <w:pStyle w:val="a3"/>
        <w:jc w:val="both"/>
      </w:pPr>
      <w:r w:rsidRPr="00626CDF">
        <w:rPr>
          <w:b/>
        </w:rPr>
        <w:t>1.4</w:t>
      </w:r>
      <w:r w:rsidRPr="00626CDF">
        <w:t xml:space="preserve"> Представители с правом   решающего голоса избираются в Совет Школы открытым голосованием на собрании учащихся Школы, родительском собрании, общем собрании работников Школы. Представители в Совет Школы избираются   открытым голосованием по равной квоте нечетным числом от каждой категории участников.</w:t>
      </w:r>
    </w:p>
    <w:p w:rsidR="00626CDF" w:rsidRPr="00626CDF" w:rsidRDefault="00626CDF" w:rsidP="00626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CDF" w:rsidRPr="00626CDF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b/>
          <w:sz w:val="24"/>
          <w:szCs w:val="24"/>
        </w:rPr>
        <w:t>1.5</w:t>
      </w:r>
      <w:r w:rsidRPr="00626CDF">
        <w:rPr>
          <w:rFonts w:ascii="Times New Roman" w:hAnsi="Times New Roman" w:cs="Times New Roman"/>
          <w:sz w:val="24"/>
          <w:szCs w:val="24"/>
        </w:rPr>
        <w:t xml:space="preserve"> Все члены Совета школы пользуются равными правами.</w:t>
      </w:r>
    </w:p>
    <w:p w:rsidR="00626CDF" w:rsidRPr="00626CDF" w:rsidRDefault="00626CDF" w:rsidP="000100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b/>
          <w:sz w:val="24"/>
          <w:szCs w:val="24"/>
        </w:rPr>
        <w:t>1.6</w:t>
      </w:r>
      <w:r w:rsidRPr="00626CDF">
        <w:rPr>
          <w:rFonts w:ascii="Times New Roman" w:hAnsi="Times New Roman" w:cs="Times New Roman"/>
          <w:sz w:val="24"/>
          <w:szCs w:val="24"/>
        </w:rPr>
        <w:t xml:space="preserve"> Совет Школы избирает из своего состава председателя, который руководит работой Совета Школы, проводит его заседания и подписывает решения.</w:t>
      </w:r>
    </w:p>
    <w:p w:rsidR="00626CDF" w:rsidRPr="00626CDF" w:rsidRDefault="00626CDF" w:rsidP="00626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b/>
          <w:sz w:val="24"/>
          <w:szCs w:val="24"/>
        </w:rPr>
        <w:t>1.7</w:t>
      </w:r>
      <w:r w:rsidRPr="00626CDF">
        <w:rPr>
          <w:rFonts w:ascii="Times New Roman" w:hAnsi="Times New Roman" w:cs="Times New Roman"/>
          <w:sz w:val="24"/>
          <w:szCs w:val="24"/>
        </w:rPr>
        <w:t xml:space="preserve"> Члены Совета школы исполняют свои обязанности на общественных началах.</w:t>
      </w:r>
    </w:p>
    <w:p w:rsidR="00626CDF" w:rsidRPr="00626CDF" w:rsidRDefault="00626CDF" w:rsidP="00626C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DF">
        <w:rPr>
          <w:rFonts w:ascii="Times New Roman" w:hAnsi="Times New Roman" w:cs="Times New Roman"/>
          <w:b/>
          <w:sz w:val="24"/>
          <w:szCs w:val="24"/>
          <w:u w:val="single"/>
        </w:rPr>
        <w:t>2.Основные задачи Совета школы</w:t>
      </w:r>
    </w:p>
    <w:p w:rsidR="00626CDF" w:rsidRPr="00626CDF" w:rsidRDefault="00626CDF" w:rsidP="0001001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C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6CDF">
        <w:rPr>
          <w:rFonts w:ascii="Times New Roman" w:hAnsi="Times New Roman" w:cs="Times New Roman"/>
          <w:sz w:val="24"/>
          <w:szCs w:val="24"/>
        </w:rPr>
        <w:t>-определение направления расходования внебюджетных средств и содействие их привлечению для обеспечения деятельности и развития Школы;</w:t>
      </w:r>
    </w:p>
    <w:p w:rsidR="00626CDF" w:rsidRPr="00010018" w:rsidRDefault="00626CDF" w:rsidP="00010018">
      <w:pPr>
        <w:pStyle w:val="a3"/>
        <w:ind w:firstLine="567"/>
        <w:jc w:val="both"/>
      </w:pPr>
      <w:r w:rsidRPr="00626CDF">
        <w:t xml:space="preserve">– </w:t>
      </w:r>
      <w:r w:rsidRPr="00010018">
        <w:t>согласование распределения выплат и доплат работникам Школы из стимулирующего фонда;</w:t>
      </w:r>
    </w:p>
    <w:p w:rsidR="00626CDF" w:rsidRPr="00010018" w:rsidRDefault="00626CDF" w:rsidP="00010018">
      <w:pPr>
        <w:pStyle w:val="a3"/>
        <w:ind w:firstLine="567"/>
        <w:jc w:val="both"/>
        <w:rPr>
          <w:rStyle w:val="FontStyle42"/>
          <w:sz w:val="24"/>
          <w:szCs w:val="24"/>
        </w:rPr>
      </w:pPr>
      <w:r w:rsidRPr="00010018">
        <w:rPr>
          <w:rStyle w:val="FontStyle42"/>
          <w:sz w:val="24"/>
          <w:szCs w:val="24"/>
        </w:rPr>
        <w:t>-утверждение порядка и оснований снижения стоимости платных образовательных услуг;</w:t>
      </w:r>
    </w:p>
    <w:p w:rsidR="00626CDF" w:rsidRPr="00010018" w:rsidRDefault="00626CDF" w:rsidP="00010018">
      <w:pPr>
        <w:pStyle w:val="a3"/>
        <w:ind w:firstLine="567"/>
        <w:jc w:val="both"/>
        <w:rPr>
          <w:rStyle w:val="FontStyle42"/>
          <w:sz w:val="24"/>
          <w:szCs w:val="24"/>
        </w:rPr>
      </w:pPr>
      <w:r w:rsidRPr="00010018">
        <w:rPr>
          <w:rStyle w:val="FontStyle42"/>
          <w:sz w:val="24"/>
          <w:szCs w:val="24"/>
        </w:rPr>
        <w:t xml:space="preserve">-утверждение условий приема на </w:t>
      </w:r>
      <w:proofErr w:type="gramStart"/>
      <w:r w:rsidRPr="00010018">
        <w:rPr>
          <w:rStyle w:val="FontStyle42"/>
          <w:sz w:val="24"/>
          <w:szCs w:val="24"/>
        </w:rPr>
        <w:t>обучение</w:t>
      </w:r>
      <w:proofErr w:type="gramEnd"/>
      <w:r w:rsidRPr="00010018">
        <w:rPr>
          <w:rStyle w:val="FontStyle42"/>
          <w:sz w:val="24"/>
          <w:szCs w:val="24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лицами;</w:t>
      </w:r>
    </w:p>
    <w:p w:rsidR="00626CDF" w:rsidRPr="00010018" w:rsidRDefault="00626CDF" w:rsidP="00010018">
      <w:pPr>
        <w:pStyle w:val="a3"/>
        <w:ind w:firstLine="709"/>
        <w:jc w:val="both"/>
      </w:pPr>
      <w:r w:rsidRPr="00010018">
        <w:t>- участие в разработке и обсуждении   правил внутреннего распорядка учащихся, проектов локальных нормативных актов, затрагивающих права учащихся и работников Школы;</w:t>
      </w:r>
    </w:p>
    <w:p w:rsidR="00626CDF" w:rsidRPr="00010018" w:rsidRDefault="00626CDF" w:rsidP="00010018">
      <w:pPr>
        <w:pStyle w:val="a3"/>
        <w:ind w:firstLine="709"/>
        <w:jc w:val="both"/>
      </w:pPr>
      <w:r w:rsidRPr="00010018">
        <w:t>- участие в разработке и   утверждении основных направлений деятельности Школы;</w:t>
      </w:r>
    </w:p>
    <w:p w:rsidR="00626CDF" w:rsidRPr="00010018" w:rsidRDefault="00626CDF" w:rsidP="00010018">
      <w:pPr>
        <w:pStyle w:val="a3"/>
        <w:ind w:firstLine="709"/>
        <w:jc w:val="both"/>
      </w:pPr>
      <w:r w:rsidRPr="00010018">
        <w:t>- участие в разработке программы развития Школы;</w:t>
      </w:r>
    </w:p>
    <w:p w:rsidR="00626CDF" w:rsidRPr="00010018" w:rsidRDefault="00626CDF" w:rsidP="00010018">
      <w:pPr>
        <w:pStyle w:val="a3"/>
        <w:ind w:firstLine="709"/>
        <w:jc w:val="both"/>
      </w:pPr>
      <w:r w:rsidRPr="00010018">
        <w:t>- внесение предложений по решению вопросов использования материально-технической базы и помещений Школы;</w:t>
      </w:r>
    </w:p>
    <w:p w:rsidR="00626CDF" w:rsidRPr="00010018" w:rsidRDefault="00626CDF" w:rsidP="00010018">
      <w:pPr>
        <w:pStyle w:val="a3"/>
        <w:ind w:firstLine="709"/>
        <w:jc w:val="both"/>
      </w:pPr>
      <w:r w:rsidRPr="00010018">
        <w:lastRenderedPageBreak/>
        <w:t>- рассмотрение обращений, поступивших в Совет Школы.</w:t>
      </w:r>
    </w:p>
    <w:p w:rsidR="00626CDF" w:rsidRPr="00010018" w:rsidRDefault="00626CDF" w:rsidP="00010018">
      <w:pPr>
        <w:pStyle w:val="a3"/>
        <w:ind w:firstLine="709"/>
        <w:jc w:val="both"/>
      </w:pPr>
      <w:r w:rsidRPr="00010018">
        <w:t>-привлечение общественности к решению вопросов развития школы;</w:t>
      </w:r>
    </w:p>
    <w:p w:rsidR="00626CDF" w:rsidRPr="00010018" w:rsidRDefault="00626CDF" w:rsidP="00010018">
      <w:pPr>
        <w:pStyle w:val="a3"/>
        <w:ind w:firstLine="709"/>
        <w:jc w:val="both"/>
      </w:pP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  <w:u w:val="single"/>
        </w:rPr>
        <w:t>3.Организация деятельности</w:t>
      </w:r>
    </w:p>
    <w:p w:rsidR="00626CDF" w:rsidRPr="00010018" w:rsidRDefault="00626CDF" w:rsidP="0001001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3.1</w:t>
      </w:r>
      <w:r w:rsidRPr="00010018">
        <w:rPr>
          <w:rFonts w:ascii="Times New Roman" w:hAnsi="Times New Roman" w:cs="Times New Roman"/>
          <w:sz w:val="24"/>
          <w:szCs w:val="24"/>
        </w:rPr>
        <w:t xml:space="preserve"> Совет Школы собирается председателем по мере надобности, но не реже четырех раз в год. Внеочередные заседания Совета Школы проводятся по требованию одной трети его состава.  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3.2</w:t>
      </w:r>
      <w:r w:rsidRPr="00010018">
        <w:rPr>
          <w:rFonts w:ascii="Times New Roman" w:hAnsi="Times New Roman" w:cs="Times New Roman"/>
          <w:sz w:val="24"/>
          <w:szCs w:val="24"/>
        </w:rPr>
        <w:t xml:space="preserve"> Заседания Совета Школы являются открытыми: на них могут присутствовать представители всех групп участников образовательного процесса, т.е. ученики, родители, учителя, представители Учредителя и органов самоуправления.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3.3</w:t>
      </w:r>
      <w:r w:rsidRPr="00010018">
        <w:rPr>
          <w:rFonts w:ascii="Times New Roman" w:hAnsi="Times New Roman" w:cs="Times New Roman"/>
          <w:sz w:val="24"/>
          <w:szCs w:val="24"/>
        </w:rPr>
        <w:t xml:space="preserve"> Член Совета Школы  может быть отозван решением избравшей его части коллектива школы.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3.4</w:t>
      </w:r>
      <w:proofErr w:type="gramStart"/>
      <w:r w:rsidRPr="000100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018">
        <w:rPr>
          <w:rFonts w:ascii="Times New Roman" w:hAnsi="Times New Roman" w:cs="Times New Roman"/>
          <w:sz w:val="24"/>
          <w:szCs w:val="24"/>
        </w:rPr>
        <w:t xml:space="preserve">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совета, и приводит довыборы состава Совета. Довыборы не проводятся, если  </w:t>
      </w:r>
      <w:proofErr w:type="gramStart"/>
      <w:r w:rsidRPr="00010018">
        <w:rPr>
          <w:rFonts w:ascii="Times New Roman" w:hAnsi="Times New Roman" w:cs="Times New Roman"/>
          <w:sz w:val="24"/>
          <w:szCs w:val="24"/>
        </w:rPr>
        <w:t>выбывший</w:t>
      </w:r>
      <w:proofErr w:type="gramEnd"/>
      <w:r w:rsidRPr="00010018">
        <w:rPr>
          <w:rFonts w:ascii="Times New Roman" w:hAnsi="Times New Roman" w:cs="Times New Roman"/>
          <w:sz w:val="24"/>
          <w:szCs w:val="24"/>
        </w:rPr>
        <w:t xml:space="preserve"> является учащимся или родителем (законным представителем) учащихся 11 класса.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3.5</w:t>
      </w:r>
      <w:r w:rsidRPr="00010018">
        <w:rPr>
          <w:rFonts w:ascii="Times New Roman" w:hAnsi="Times New Roman" w:cs="Times New Roman"/>
          <w:sz w:val="24"/>
          <w:szCs w:val="24"/>
        </w:rPr>
        <w:t xml:space="preserve"> Решения принимаются простым большинством голосов. Решения считаются правомочными, если на заседании Совета Школы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Pr="00010018">
        <w:rPr>
          <w:rFonts w:ascii="Times New Roman" w:hAnsi="Times New Roman" w:cs="Times New Roman"/>
          <w:sz w:val="24"/>
          <w:szCs w:val="24"/>
        </w:rPr>
        <w:t>Решения совета Школы являются рекомендательными и становятся обязательными для всех участников образовательного процесса после издания соответствующего приказа по школе.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Pr="00010018">
        <w:rPr>
          <w:rFonts w:ascii="Times New Roman" w:hAnsi="Times New Roman" w:cs="Times New Roman"/>
          <w:sz w:val="24"/>
          <w:szCs w:val="24"/>
        </w:rPr>
        <w:t xml:space="preserve"> Директор Школы вправе приостановить решение Совета Школы только в том случае, если имеет место нарушение действующего законодательства.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 xml:space="preserve">3.8 </w:t>
      </w:r>
      <w:r w:rsidRPr="00010018">
        <w:rPr>
          <w:rFonts w:ascii="Times New Roman" w:hAnsi="Times New Roman" w:cs="Times New Roman"/>
          <w:sz w:val="24"/>
          <w:szCs w:val="24"/>
        </w:rPr>
        <w:t>Решения Совета Школы доводятся до сведения всех заинтересованных лиц.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018">
        <w:rPr>
          <w:rFonts w:ascii="Times New Roman" w:hAnsi="Times New Roman" w:cs="Times New Roman"/>
          <w:b/>
          <w:sz w:val="24"/>
          <w:szCs w:val="24"/>
          <w:u w:val="single"/>
        </w:rPr>
        <w:t>4. Документация и отчетность Совета школы</w:t>
      </w:r>
    </w:p>
    <w:p w:rsidR="00626CDF" w:rsidRPr="00010018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4.1</w:t>
      </w:r>
      <w:r w:rsidRPr="00010018">
        <w:rPr>
          <w:rFonts w:ascii="Times New Roman" w:hAnsi="Times New Roman" w:cs="Times New Roman"/>
          <w:sz w:val="24"/>
          <w:szCs w:val="24"/>
        </w:rPr>
        <w:t xml:space="preserve"> Основными документами для организации деятельности Совета школы являются:</w:t>
      </w:r>
    </w:p>
    <w:p w:rsidR="00626CDF" w:rsidRPr="00010018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sz w:val="24"/>
          <w:szCs w:val="24"/>
        </w:rPr>
        <w:t>- нормативно-правовые документы;</w:t>
      </w:r>
    </w:p>
    <w:p w:rsidR="00626CDF" w:rsidRPr="00010018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sz w:val="24"/>
          <w:szCs w:val="24"/>
        </w:rPr>
        <w:t>- Устав и локальные акты школы;</w:t>
      </w:r>
    </w:p>
    <w:p w:rsidR="00626CDF" w:rsidRPr="00010018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sz w:val="24"/>
          <w:szCs w:val="24"/>
        </w:rPr>
        <w:t>- Программа развития школы;</w:t>
      </w:r>
    </w:p>
    <w:p w:rsidR="00626CDF" w:rsidRPr="00010018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sz w:val="24"/>
          <w:szCs w:val="24"/>
        </w:rPr>
        <w:t>- целевые программы школы;</w:t>
      </w:r>
    </w:p>
    <w:p w:rsidR="00626CDF" w:rsidRPr="00010018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sz w:val="24"/>
          <w:szCs w:val="24"/>
        </w:rPr>
        <w:t>- план работы Совета школы на учебный год;</w:t>
      </w:r>
    </w:p>
    <w:p w:rsidR="00626CDF" w:rsidRDefault="00626CDF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sz w:val="24"/>
          <w:szCs w:val="24"/>
        </w:rPr>
        <w:t>-протоколы заседаний Совета школы.</w:t>
      </w:r>
    </w:p>
    <w:p w:rsidR="00010018" w:rsidRPr="00010018" w:rsidRDefault="00010018" w:rsidP="0001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4.2</w:t>
      </w:r>
      <w:r w:rsidR="00010018">
        <w:rPr>
          <w:rFonts w:ascii="Times New Roman" w:hAnsi="Times New Roman" w:cs="Times New Roman"/>
          <w:b/>
          <w:sz w:val="24"/>
          <w:szCs w:val="24"/>
        </w:rPr>
        <w:t>.</w:t>
      </w:r>
      <w:r w:rsidRPr="00010018">
        <w:rPr>
          <w:rFonts w:ascii="Times New Roman" w:hAnsi="Times New Roman" w:cs="Times New Roman"/>
          <w:sz w:val="24"/>
          <w:szCs w:val="24"/>
        </w:rPr>
        <w:t xml:space="preserve"> 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родительской общественностью, учениками.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t>4.3</w:t>
      </w:r>
      <w:r w:rsidR="0001001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010018">
        <w:rPr>
          <w:rFonts w:ascii="Times New Roman" w:hAnsi="Times New Roman" w:cs="Times New Roman"/>
          <w:sz w:val="24"/>
          <w:szCs w:val="24"/>
        </w:rPr>
        <w:t xml:space="preserve"> Отчеты по деятельности Совета школы доводятся до сведения участников образовательного процесса путем публикации в печатных и электронных изданиях школы. На заседаниях Совета Школы ведутся протоколы, подписываемые председателем Совета и секретарем.</w:t>
      </w: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8"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010018">
        <w:rPr>
          <w:rFonts w:ascii="Times New Roman" w:hAnsi="Times New Roman" w:cs="Times New Roman"/>
          <w:sz w:val="24"/>
          <w:szCs w:val="24"/>
        </w:rPr>
        <w:t xml:space="preserve"> Протоколы заседаний и другая документация Совета школы хранится в канцелярии школы согласно номенклатуре дел.</w:t>
      </w:r>
    </w:p>
    <w:p w:rsidR="00626CDF" w:rsidRPr="00010018" w:rsidRDefault="00626CDF" w:rsidP="00010018">
      <w:pPr>
        <w:pStyle w:val="a3"/>
        <w:jc w:val="both"/>
        <w:rPr>
          <w:b/>
          <w:u w:val="single"/>
        </w:rPr>
      </w:pPr>
      <w:r w:rsidRPr="00010018">
        <w:rPr>
          <w:b/>
          <w:u w:val="single"/>
        </w:rPr>
        <w:t>5.  СРОК ДЕЙСТВИЯ ПОЛОЖЕНИЯ – ДО ВНЕСЕНИЯ СООТВЕТСТВУЮЩИХ ИЗМЕНЕНИЙ</w:t>
      </w:r>
    </w:p>
    <w:p w:rsidR="00626CDF" w:rsidRPr="00010018" w:rsidRDefault="00626CDF" w:rsidP="00010018">
      <w:pPr>
        <w:pStyle w:val="a3"/>
        <w:jc w:val="both"/>
        <w:rPr>
          <w:b/>
          <w:u w:val="single"/>
        </w:rPr>
      </w:pPr>
    </w:p>
    <w:p w:rsidR="00626CDF" w:rsidRPr="00010018" w:rsidRDefault="00626CDF" w:rsidP="0001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DF" w:rsidRPr="00010018" w:rsidRDefault="00626CDF" w:rsidP="00010018">
      <w:pPr>
        <w:spacing w:line="240" w:lineRule="auto"/>
        <w:jc w:val="both"/>
        <w:rPr>
          <w:sz w:val="24"/>
          <w:szCs w:val="24"/>
        </w:rPr>
      </w:pPr>
    </w:p>
    <w:p w:rsidR="008760DA" w:rsidRPr="00626CDF" w:rsidRDefault="008760DA"/>
    <w:sectPr w:rsidR="008760DA" w:rsidRPr="0062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1"/>
    <w:rsid w:val="00010018"/>
    <w:rsid w:val="00626CDF"/>
    <w:rsid w:val="008760DA"/>
    <w:rsid w:val="00B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6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26CD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locked/>
    <w:rsid w:val="0062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6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26CD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locked/>
    <w:rsid w:val="0062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2016-02-05T08:15:00Z</dcterms:created>
  <dcterms:modified xsi:type="dcterms:W3CDTF">2016-08-09T09:45:00Z</dcterms:modified>
</cp:coreProperties>
</file>